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46" w:rsidRPr="0058365A" w:rsidRDefault="00090646" w:rsidP="00090646">
      <w:pPr>
        <w:pStyle w:val="a4"/>
        <w:framePr w:w="10426" w:wrap="notBeside" w:vAnchor="text" w:hAnchor="text" w:xAlign="center" w:y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58365A">
        <w:rPr>
          <w:rStyle w:val="a3"/>
          <w:color w:val="000000"/>
          <w:sz w:val="24"/>
          <w:szCs w:val="24"/>
        </w:rPr>
        <w:t>Пример</w:t>
      </w:r>
      <w:r>
        <w:rPr>
          <w:rStyle w:val="a3"/>
          <w:color w:val="000000"/>
          <w:sz w:val="24"/>
          <w:szCs w:val="24"/>
        </w:rPr>
        <w:t xml:space="preserve"> </w:t>
      </w:r>
      <w:r w:rsidRPr="0058365A">
        <w:rPr>
          <w:rStyle w:val="a3"/>
          <w:color w:val="000000"/>
          <w:sz w:val="24"/>
          <w:szCs w:val="24"/>
        </w:rPr>
        <w:t>заявления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6"/>
        <w:gridCol w:w="1012"/>
      </w:tblGrid>
      <w:tr w:rsidR="00090646" w:rsidRPr="0058365A" w:rsidTr="005A4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0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0646" w:rsidRPr="0058365A" w:rsidRDefault="00090646" w:rsidP="00090646">
            <w:pPr>
              <w:pStyle w:val="21"/>
              <w:framePr w:w="1042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8365A">
              <w:rPr>
                <w:rStyle w:val="20"/>
                <w:color w:val="000000"/>
                <w:sz w:val="24"/>
                <w:szCs w:val="24"/>
              </w:rPr>
              <w:t>Заявление</w:t>
            </w:r>
          </w:p>
          <w:p w:rsidR="00090646" w:rsidRPr="0058365A" w:rsidRDefault="00090646" w:rsidP="00090646">
            <w:pPr>
              <w:pStyle w:val="21"/>
              <w:framePr w:w="1042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365A">
              <w:rPr>
                <w:rStyle w:val="2"/>
                <w:color w:val="000000"/>
                <w:sz w:val="24"/>
                <w:szCs w:val="24"/>
              </w:rPr>
              <w:t>Прошу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произвести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возврат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денежных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средств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за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(указать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(электронный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билет),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том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числе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(электронный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абонемент),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том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числе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экскурсионную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путевку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(электронную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экскурсионную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путевку),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том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числе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именную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экскурсионную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путевку)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связи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с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отказом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от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посещения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зрелищного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мероприятия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собственной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инициативе.</w:t>
            </w:r>
          </w:p>
        </w:tc>
      </w:tr>
      <w:tr w:rsidR="00090646" w:rsidRPr="0058365A" w:rsidTr="005A4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0646" w:rsidRPr="0058365A" w:rsidRDefault="00090646" w:rsidP="00090646">
            <w:pPr>
              <w:pStyle w:val="21"/>
              <w:framePr w:w="1042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365A">
              <w:rPr>
                <w:rStyle w:val="2"/>
                <w:color w:val="000000"/>
                <w:sz w:val="24"/>
                <w:szCs w:val="24"/>
              </w:rPr>
              <w:t>Наименование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зрелищного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646" w:rsidRPr="0058365A" w:rsidRDefault="00090646" w:rsidP="00090646">
            <w:pPr>
              <w:framePr w:w="10426" w:wrap="notBeside" w:vAnchor="text" w:hAnchor="text" w:xAlign="center" w:y="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0646" w:rsidRPr="0058365A" w:rsidTr="005A4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  <w:jc w:val="center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0646" w:rsidRPr="0058365A" w:rsidRDefault="00090646" w:rsidP="00090646">
            <w:pPr>
              <w:pStyle w:val="21"/>
              <w:framePr w:w="1042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365A">
              <w:rPr>
                <w:rStyle w:val="2"/>
                <w:color w:val="000000"/>
                <w:sz w:val="24"/>
                <w:szCs w:val="24"/>
              </w:rPr>
              <w:t>Дата,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время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место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проведения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зрелищного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646" w:rsidRPr="0058365A" w:rsidRDefault="00090646" w:rsidP="00090646">
            <w:pPr>
              <w:framePr w:w="10426" w:wrap="notBeside" w:vAnchor="text" w:hAnchor="text" w:xAlign="center" w:y="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0646" w:rsidRPr="0058365A" w:rsidTr="005A4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2"/>
          <w:jc w:val="center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0646" w:rsidRPr="0058365A" w:rsidRDefault="00090646" w:rsidP="00090646">
            <w:pPr>
              <w:pStyle w:val="21"/>
              <w:framePr w:w="1042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365A">
              <w:rPr>
                <w:rStyle w:val="2"/>
                <w:color w:val="000000"/>
                <w:sz w:val="24"/>
                <w:szCs w:val="24"/>
              </w:rPr>
              <w:t>Место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размещения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посетителя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(место,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ряд,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зона,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сектор,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уровень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зрительного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зала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(при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наличии)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646" w:rsidRPr="0058365A" w:rsidRDefault="00090646" w:rsidP="00090646">
            <w:pPr>
              <w:framePr w:w="10426" w:wrap="notBeside" w:vAnchor="text" w:hAnchor="text" w:xAlign="center" w:y="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0646" w:rsidRPr="0058365A" w:rsidTr="005A4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6"/>
          <w:jc w:val="center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0646" w:rsidRPr="0058365A" w:rsidRDefault="00090646" w:rsidP="00090646">
            <w:pPr>
              <w:pStyle w:val="21"/>
              <w:framePr w:w="1042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365A">
              <w:rPr>
                <w:rStyle w:val="2"/>
                <w:color w:val="000000"/>
                <w:sz w:val="24"/>
                <w:szCs w:val="24"/>
              </w:rPr>
              <w:t>Стоимость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(электронного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билета),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том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числе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(электронного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абонемента),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том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числе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(электронной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путевки),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том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числе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0646" w:rsidRPr="0058365A" w:rsidRDefault="00090646" w:rsidP="00090646">
            <w:pPr>
              <w:framePr w:w="10426" w:wrap="notBeside" w:vAnchor="text" w:hAnchor="text" w:xAlign="center" w:y="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0646" w:rsidRPr="0058365A" w:rsidTr="005A4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7"/>
          <w:jc w:val="center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0646" w:rsidRPr="0058365A" w:rsidRDefault="00090646" w:rsidP="00090646">
            <w:pPr>
              <w:pStyle w:val="21"/>
              <w:framePr w:w="1042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365A">
              <w:rPr>
                <w:rStyle w:val="2"/>
                <w:color w:val="000000"/>
                <w:sz w:val="24"/>
                <w:szCs w:val="24"/>
              </w:rPr>
              <w:t>Серия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номер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том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числе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том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числе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путевки,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том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числе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(уникальный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номер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электронного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электронного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электронной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путевки)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646" w:rsidRPr="0058365A" w:rsidRDefault="00090646" w:rsidP="00090646">
            <w:pPr>
              <w:framePr w:w="10426" w:wrap="notBeside" w:vAnchor="text" w:hAnchor="text" w:xAlign="center" w:y="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0646" w:rsidRPr="0058365A" w:rsidTr="005A4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9"/>
          <w:jc w:val="center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0646" w:rsidRPr="0058365A" w:rsidRDefault="00090646" w:rsidP="00090646">
            <w:pPr>
              <w:pStyle w:val="21"/>
              <w:framePr w:w="1042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365A">
              <w:rPr>
                <w:rStyle w:val="2"/>
                <w:color w:val="000000"/>
                <w:sz w:val="24"/>
                <w:szCs w:val="24"/>
              </w:rPr>
              <w:t>Информация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форме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оплаты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покупки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(электронного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билета),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том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числе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(электронного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абонемента),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том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числе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(электронной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путевки),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том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числе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(наличный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безналичный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расчет,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кассе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организации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исполнительских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искусств,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музея,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уполномоченного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лица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на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официальном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сайте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365A">
              <w:rPr>
                <w:rStyle w:val="2"/>
                <w:color w:val="000000"/>
                <w:sz w:val="24"/>
                <w:szCs w:val="24"/>
              </w:rPr>
              <w:t>информационно</w:t>
            </w:r>
            <w:r w:rsidRPr="0058365A">
              <w:rPr>
                <w:rStyle w:val="2"/>
                <w:color w:val="000000"/>
                <w:sz w:val="24"/>
                <w:szCs w:val="24"/>
              </w:rPr>
              <w:softHyphen/>
              <w:t>телекоммуникационной</w:t>
            </w:r>
            <w:proofErr w:type="spellEnd"/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сети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«Интернет»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организации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исполнительских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искусств,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музея,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уполномоченного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лица)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0646" w:rsidRPr="0058365A" w:rsidRDefault="00090646" w:rsidP="00090646">
            <w:pPr>
              <w:framePr w:w="10426" w:wrap="notBeside" w:vAnchor="text" w:hAnchor="text" w:xAlign="center" w:y="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90646" w:rsidRPr="0058365A" w:rsidTr="005A4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0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0646" w:rsidRPr="0058365A" w:rsidRDefault="00090646" w:rsidP="00090646">
            <w:pPr>
              <w:pStyle w:val="21"/>
              <w:framePr w:w="1042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365A">
              <w:rPr>
                <w:rStyle w:val="2"/>
                <w:color w:val="000000"/>
                <w:sz w:val="24"/>
                <w:szCs w:val="24"/>
              </w:rPr>
              <w:t>К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настоящему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заявлению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прилагаю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следующие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документы:</w:t>
            </w:r>
          </w:p>
          <w:p w:rsidR="00090646" w:rsidRPr="0058365A" w:rsidRDefault="00090646" w:rsidP="00090646">
            <w:pPr>
              <w:pStyle w:val="21"/>
              <w:framePr w:w="1042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702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58365A">
              <w:rPr>
                <w:rStyle w:val="2"/>
                <w:color w:val="000000"/>
                <w:sz w:val="24"/>
                <w:szCs w:val="24"/>
              </w:rPr>
              <w:t>Копия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документа,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удостоверяющего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личность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посетителя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его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представителя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случае,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если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заявление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подается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представителем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посетителя).</w:t>
            </w:r>
          </w:p>
          <w:p w:rsidR="00090646" w:rsidRPr="0058365A" w:rsidRDefault="00090646" w:rsidP="00090646">
            <w:pPr>
              <w:pStyle w:val="21"/>
              <w:framePr w:w="1042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740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58365A">
              <w:rPr>
                <w:rStyle w:val="2"/>
                <w:color w:val="000000"/>
                <w:sz w:val="24"/>
                <w:szCs w:val="24"/>
              </w:rPr>
              <w:t>Оригинал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неиспользованного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путевки,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том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числе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именной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путевки.</w:t>
            </w:r>
          </w:p>
          <w:p w:rsidR="00090646" w:rsidRPr="0058365A" w:rsidRDefault="00090646" w:rsidP="00090646">
            <w:pPr>
              <w:pStyle w:val="21"/>
              <w:framePr w:w="1042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730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58365A">
              <w:rPr>
                <w:rStyle w:val="2"/>
                <w:color w:val="000000"/>
                <w:sz w:val="24"/>
                <w:szCs w:val="24"/>
              </w:rPr>
              <w:t>Распечатанная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копия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неиспользованного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электронного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электронного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электронной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путевки,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содержащая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реквизиты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электронного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билета,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электронного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абонемента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электронной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экскурсионной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путевки.</w:t>
            </w:r>
          </w:p>
          <w:p w:rsidR="00090646" w:rsidRPr="0058365A" w:rsidRDefault="00090646" w:rsidP="00090646">
            <w:pPr>
              <w:pStyle w:val="21"/>
              <w:framePr w:w="1042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0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58365A">
              <w:rPr>
                <w:rStyle w:val="2"/>
                <w:color w:val="000000"/>
                <w:sz w:val="24"/>
                <w:szCs w:val="24"/>
              </w:rPr>
              <w:t>Копия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электронного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кассового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чека.</w:t>
            </w:r>
          </w:p>
          <w:p w:rsidR="00090646" w:rsidRPr="0058365A" w:rsidRDefault="00090646" w:rsidP="00090646">
            <w:pPr>
              <w:pStyle w:val="21"/>
              <w:framePr w:w="1042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721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58365A">
              <w:rPr>
                <w:rStyle w:val="2"/>
                <w:color w:val="000000"/>
                <w:sz w:val="24"/>
                <w:szCs w:val="24"/>
              </w:rPr>
              <w:t>Копии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документов,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подтверждающих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законное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представительство,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или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оформленная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надлежащим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образом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доверенность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(в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случае,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если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заявление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подается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представителем</w:t>
            </w:r>
            <w:r>
              <w:rPr>
                <w:rStyle w:val="2"/>
                <w:color w:val="000000"/>
                <w:sz w:val="24"/>
                <w:szCs w:val="24"/>
              </w:rPr>
              <w:t xml:space="preserve"> </w:t>
            </w:r>
            <w:r w:rsidRPr="0058365A">
              <w:rPr>
                <w:rStyle w:val="2"/>
                <w:color w:val="000000"/>
                <w:sz w:val="24"/>
                <w:szCs w:val="24"/>
              </w:rPr>
              <w:t>посетителя)</w:t>
            </w:r>
          </w:p>
        </w:tc>
      </w:tr>
    </w:tbl>
    <w:p w:rsidR="00090646" w:rsidRPr="0058365A" w:rsidRDefault="00090646" w:rsidP="00090646">
      <w:pPr>
        <w:framePr w:w="10426" w:wrap="notBeside" w:vAnchor="text" w:hAnchor="text" w:xAlign="center" w:y="1"/>
        <w:ind w:firstLine="709"/>
        <w:jc w:val="both"/>
        <w:rPr>
          <w:rFonts w:ascii="Times New Roman" w:hAnsi="Times New Roman" w:cs="Times New Roman"/>
          <w:color w:val="auto"/>
        </w:rPr>
      </w:pPr>
    </w:p>
    <w:p w:rsidR="00CE4102" w:rsidRDefault="00CE4102" w:rsidP="00CE4102">
      <w:pPr>
        <w:pStyle w:val="21"/>
        <w:shd w:val="clear" w:color="auto" w:fill="auto"/>
        <w:spacing w:line="360" w:lineRule="auto"/>
        <w:jc w:val="both"/>
        <w:rPr>
          <w:rStyle w:val="2Exact"/>
          <w:color w:val="000000"/>
        </w:rPr>
      </w:pPr>
    </w:p>
    <w:p w:rsidR="00CE4102" w:rsidRDefault="00CE4102" w:rsidP="00CE4102">
      <w:pPr>
        <w:pStyle w:val="21"/>
        <w:shd w:val="clear" w:color="auto" w:fill="auto"/>
        <w:spacing w:line="360" w:lineRule="auto"/>
        <w:jc w:val="both"/>
        <w:rPr>
          <w:rStyle w:val="2Exact"/>
          <w:color w:val="000000"/>
        </w:rPr>
      </w:pPr>
    </w:p>
    <w:p w:rsidR="00CE4102" w:rsidRDefault="00CE4102" w:rsidP="00CE4102">
      <w:pPr>
        <w:pStyle w:val="21"/>
        <w:shd w:val="clear" w:color="auto" w:fill="auto"/>
        <w:spacing w:line="360" w:lineRule="auto"/>
        <w:jc w:val="both"/>
        <w:rPr>
          <w:rStyle w:val="2Exact"/>
          <w:color w:val="000000"/>
        </w:rPr>
      </w:pPr>
    </w:p>
    <w:p w:rsidR="00090646" w:rsidRDefault="00090646" w:rsidP="00CE4102">
      <w:pPr>
        <w:pStyle w:val="21"/>
        <w:shd w:val="clear" w:color="auto" w:fill="auto"/>
        <w:spacing w:line="360" w:lineRule="auto"/>
        <w:jc w:val="both"/>
      </w:pPr>
      <w:r>
        <w:rPr>
          <w:rStyle w:val="2Exact"/>
          <w:color w:val="000000"/>
        </w:rPr>
        <w:t>О принятом решении о возврате денежных средств прошу уведомить:</w:t>
      </w:r>
    </w:p>
    <w:p w:rsidR="00090646" w:rsidRDefault="00090646" w:rsidP="00CE4102">
      <w:pPr>
        <w:pStyle w:val="21"/>
        <w:numPr>
          <w:ilvl w:val="0"/>
          <w:numId w:val="2"/>
        </w:numPr>
        <w:shd w:val="clear" w:color="auto" w:fill="auto"/>
        <w:tabs>
          <w:tab w:val="left" w:pos="250"/>
        </w:tabs>
        <w:spacing w:line="360" w:lineRule="auto"/>
        <w:jc w:val="both"/>
      </w:pPr>
      <w:r>
        <w:rPr>
          <w:rStyle w:val="2Exact"/>
          <w:color w:val="000000"/>
        </w:rPr>
        <w:t>по телефону, указанному в настоящем заявлении;</w:t>
      </w:r>
    </w:p>
    <w:p w:rsidR="00090646" w:rsidRDefault="00090646" w:rsidP="00CE4102">
      <w:pPr>
        <w:pStyle w:val="21"/>
        <w:numPr>
          <w:ilvl w:val="0"/>
          <w:numId w:val="2"/>
        </w:numPr>
        <w:shd w:val="clear" w:color="auto" w:fill="auto"/>
        <w:tabs>
          <w:tab w:val="left" w:pos="278"/>
        </w:tabs>
        <w:spacing w:line="360" w:lineRule="auto"/>
        <w:jc w:val="both"/>
      </w:pPr>
      <w:r>
        <w:rPr>
          <w:rStyle w:val="2Exact"/>
          <w:color w:val="000000"/>
        </w:rPr>
        <w:t>по электронной почте, указанной в настоящем заявлении;</w:t>
      </w:r>
    </w:p>
    <w:p w:rsidR="00090646" w:rsidRDefault="00090646" w:rsidP="00CE4102">
      <w:pPr>
        <w:pStyle w:val="21"/>
        <w:shd w:val="clear" w:color="auto" w:fill="auto"/>
        <w:spacing w:line="360" w:lineRule="auto"/>
        <w:jc w:val="both"/>
      </w:pPr>
      <w:r>
        <w:rPr>
          <w:rStyle w:val="2Exact"/>
          <w:color w:val="000000"/>
        </w:rPr>
        <w:t>О принятом решении об отказе в возврате денежных средств прошу уведомить меня:</w:t>
      </w:r>
    </w:p>
    <w:p w:rsidR="00090646" w:rsidRDefault="00090646" w:rsidP="00CE4102">
      <w:pPr>
        <w:pStyle w:val="21"/>
        <w:numPr>
          <w:ilvl w:val="0"/>
          <w:numId w:val="3"/>
        </w:numPr>
        <w:shd w:val="clear" w:color="auto" w:fill="auto"/>
        <w:tabs>
          <w:tab w:val="left" w:pos="250"/>
        </w:tabs>
        <w:spacing w:line="360" w:lineRule="auto"/>
        <w:jc w:val="both"/>
      </w:pPr>
      <w:r>
        <w:rPr>
          <w:rStyle w:val="2Exact"/>
          <w:color w:val="000000"/>
        </w:rPr>
        <w:t>почтовые отправлением по адресу, указанному в настоящем заявлении;</w:t>
      </w:r>
    </w:p>
    <w:p w:rsidR="00090646" w:rsidRPr="00CE4102" w:rsidRDefault="00090646" w:rsidP="00CE4102">
      <w:pPr>
        <w:pStyle w:val="21"/>
        <w:numPr>
          <w:ilvl w:val="0"/>
          <w:numId w:val="3"/>
        </w:numPr>
        <w:shd w:val="clear" w:color="auto" w:fill="auto"/>
        <w:tabs>
          <w:tab w:val="left" w:pos="278"/>
        </w:tabs>
        <w:spacing w:line="360" w:lineRule="auto"/>
        <w:jc w:val="both"/>
        <w:rPr>
          <w:rStyle w:val="2Exact"/>
        </w:rPr>
      </w:pPr>
      <w:r>
        <w:rPr>
          <w:rStyle w:val="2Exact"/>
          <w:color w:val="000000"/>
        </w:rPr>
        <w:t>по электронной почте, указанной в настоящем заявлении.</w:t>
      </w:r>
    </w:p>
    <w:p w:rsidR="00CE4102" w:rsidRDefault="00CE4102" w:rsidP="00CE4102">
      <w:pPr>
        <w:pStyle w:val="21"/>
        <w:shd w:val="clear" w:color="auto" w:fill="auto"/>
        <w:tabs>
          <w:tab w:val="left" w:pos="278"/>
        </w:tabs>
        <w:spacing w:line="360" w:lineRule="auto"/>
        <w:jc w:val="both"/>
      </w:pPr>
    </w:p>
    <w:p w:rsidR="00090646" w:rsidRDefault="00090646" w:rsidP="00CE4102">
      <w:pPr>
        <w:pStyle w:val="21"/>
        <w:shd w:val="clear" w:color="auto" w:fill="auto"/>
        <w:spacing w:line="360" w:lineRule="auto"/>
        <w:jc w:val="both"/>
        <w:rPr>
          <w:rStyle w:val="2Exact"/>
          <w:color w:val="000000"/>
        </w:rPr>
      </w:pPr>
      <w:r>
        <w:rPr>
          <w:rStyle w:val="2Exact"/>
          <w:color w:val="000000"/>
        </w:rPr>
        <w:t>С требованиями к возврату билетов (электронных билетов), абонементов (электронных абонементов) и экскурсионных путевок (электронных экскурсионных путевок), утвержденными Основании законодательства о культуре, Правилами и условиями возврата билетов, абонементов и экскурсионных путевок, утверждёнными постановлением Правительства Российской Федерации от 18.09.2020 № 1491, ознакомлен (а).</w:t>
      </w:r>
    </w:p>
    <w:p w:rsidR="00CE4102" w:rsidRDefault="00CE4102" w:rsidP="00CE4102">
      <w:pPr>
        <w:pStyle w:val="21"/>
        <w:shd w:val="clear" w:color="auto" w:fill="auto"/>
        <w:spacing w:line="360" w:lineRule="auto"/>
        <w:jc w:val="both"/>
      </w:pPr>
    </w:p>
    <w:p w:rsidR="00090646" w:rsidRDefault="00090646" w:rsidP="00CE4102">
      <w:pPr>
        <w:pStyle w:val="21"/>
        <w:shd w:val="clear" w:color="auto" w:fill="auto"/>
        <w:spacing w:line="360" w:lineRule="auto"/>
        <w:jc w:val="both"/>
        <w:rPr>
          <w:rStyle w:val="2Exact"/>
          <w:color w:val="000000"/>
        </w:rPr>
      </w:pPr>
      <w:r>
        <w:rPr>
          <w:rStyle w:val="2Exact"/>
          <w:color w:val="000000"/>
        </w:rPr>
        <w:t>Выражаю свое согласие на обработку ФГБУК «Музей-заповедник героической обороны и освобождения Севастополя» (персональные данные, указанные мной в настоящем заявлении, в соответствии с Федеральным законом от 27.07.2006 № 152-ФЗ «О персональных данных».</w:t>
      </w:r>
    </w:p>
    <w:p w:rsidR="00CE4102" w:rsidRDefault="00CE4102" w:rsidP="00CE4102">
      <w:pPr>
        <w:pStyle w:val="21"/>
        <w:shd w:val="clear" w:color="auto" w:fill="auto"/>
        <w:spacing w:line="360" w:lineRule="auto"/>
        <w:jc w:val="both"/>
      </w:pPr>
    </w:p>
    <w:p w:rsidR="00090646" w:rsidRDefault="00090646" w:rsidP="00CE4102">
      <w:pPr>
        <w:pStyle w:val="21"/>
        <w:shd w:val="clear" w:color="auto" w:fill="auto"/>
        <w:spacing w:line="360" w:lineRule="auto"/>
        <w:jc w:val="both"/>
        <w:rPr>
          <w:rStyle w:val="2Exact"/>
          <w:color w:val="000000"/>
        </w:rPr>
      </w:pPr>
      <w:r>
        <w:rPr>
          <w:rStyle w:val="2Exact"/>
          <w:color w:val="000000"/>
        </w:rPr>
        <w:t>Согласие действует 1 (один) год с даты подписания настоящего заявления либо до письменного отзыва согласия.</w:t>
      </w:r>
    </w:p>
    <w:p w:rsidR="00090646" w:rsidRDefault="00090646" w:rsidP="00CE4102">
      <w:pPr>
        <w:pStyle w:val="21"/>
        <w:shd w:val="clear" w:color="auto" w:fill="auto"/>
        <w:spacing w:line="360" w:lineRule="auto"/>
        <w:jc w:val="both"/>
        <w:rPr>
          <w:rStyle w:val="2Exact"/>
          <w:color w:val="000000"/>
        </w:rPr>
      </w:pPr>
    </w:p>
    <w:p w:rsidR="00090646" w:rsidRDefault="00090646" w:rsidP="00CE4102">
      <w:pPr>
        <w:pStyle w:val="21"/>
        <w:shd w:val="clear" w:color="auto" w:fill="auto"/>
        <w:spacing w:line="360" w:lineRule="auto"/>
        <w:jc w:val="both"/>
      </w:pPr>
      <w:r>
        <w:rPr>
          <w:rStyle w:val="2Exact"/>
          <w:color w:val="000000"/>
        </w:rPr>
        <w:t>(заполняется организацией исполнительских искусств, музеем или уполномоченным лицом)</w:t>
      </w:r>
    </w:p>
    <w:p w:rsidR="00090646" w:rsidRDefault="00090646" w:rsidP="00CE4102">
      <w:pPr>
        <w:pStyle w:val="21"/>
        <w:shd w:val="clear" w:color="auto" w:fill="auto"/>
        <w:tabs>
          <w:tab w:val="left" w:leader="underscore" w:pos="3245"/>
          <w:tab w:val="left" w:leader="underscore" w:pos="4363"/>
          <w:tab w:val="left" w:leader="underscore" w:pos="5064"/>
          <w:tab w:val="left" w:leader="underscore" w:pos="6710"/>
        </w:tabs>
        <w:spacing w:line="360" w:lineRule="auto"/>
        <w:jc w:val="both"/>
      </w:pPr>
      <w:r>
        <w:rPr>
          <w:rStyle w:val="2Exact"/>
          <w:color w:val="000000"/>
        </w:rPr>
        <w:t>Заявление принято: «</w:t>
      </w:r>
      <w:proofErr w:type="gramStart"/>
      <w:r>
        <w:rPr>
          <w:rStyle w:val="2Exact"/>
          <w:color w:val="000000"/>
        </w:rPr>
        <w:tab/>
        <w:t>»</w:t>
      </w:r>
      <w:r>
        <w:rPr>
          <w:rStyle w:val="2Exact"/>
          <w:color w:val="000000"/>
        </w:rPr>
        <w:tab/>
      </w:r>
      <w:proofErr w:type="gramEnd"/>
      <w:r>
        <w:rPr>
          <w:rStyle w:val="2Exact"/>
          <w:color w:val="000000"/>
        </w:rPr>
        <w:t>20</w:t>
      </w:r>
      <w:r>
        <w:rPr>
          <w:rStyle w:val="2Exact"/>
          <w:color w:val="000000"/>
        </w:rPr>
        <w:tab/>
        <w:t>г.</w:t>
      </w:r>
      <w:r>
        <w:rPr>
          <w:rStyle w:val="2Exact"/>
          <w:color w:val="000000"/>
        </w:rPr>
        <w:tab/>
        <w:t>(подпись, расшифровка).</w:t>
      </w:r>
    </w:p>
    <w:p w:rsidR="00090646" w:rsidRDefault="00090646" w:rsidP="00CE4102">
      <w:pPr>
        <w:pStyle w:val="21"/>
        <w:shd w:val="clear" w:color="auto" w:fill="auto"/>
        <w:tabs>
          <w:tab w:val="left" w:leader="underscore" w:pos="4387"/>
          <w:tab w:val="left" w:leader="underscore" w:pos="6058"/>
          <w:tab w:val="left" w:leader="underscore" w:pos="6763"/>
        </w:tabs>
        <w:spacing w:line="360" w:lineRule="auto"/>
        <w:jc w:val="both"/>
      </w:pPr>
      <w:r>
        <w:rPr>
          <w:rStyle w:val="2Exact"/>
          <w:color w:val="000000"/>
        </w:rPr>
        <w:t>Заявление зарегистрировано: «</w:t>
      </w:r>
      <w:proofErr w:type="gramStart"/>
      <w:r>
        <w:rPr>
          <w:rStyle w:val="2Exact"/>
          <w:color w:val="000000"/>
        </w:rPr>
        <w:tab/>
        <w:t>»</w:t>
      </w:r>
      <w:r>
        <w:rPr>
          <w:rStyle w:val="2Exact"/>
          <w:color w:val="000000"/>
        </w:rPr>
        <w:tab/>
      </w:r>
      <w:proofErr w:type="gramEnd"/>
      <w:r>
        <w:rPr>
          <w:rStyle w:val="2Exact"/>
          <w:color w:val="000000"/>
        </w:rPr>
        <w:t>20</w:t>
      </w:r>
      <w:r>
        <w:rPr>
          <w:rStyle w:val="2Exact"/>
          <w:color w:val="000000"/>
        </w:rPr>
        <w:tab/>
        <w:t xml:space="preserve"> г.</w:t>
      </w:r>
    </w:p>
    <w:p w:rsidR="00090646" w:rsidRDefault="00090646" w:rsidP="00CE4102">
      <w:pPr>
        <w:pStyle w:val="21"/>
        <w:shd w:val="clear" w:color="auto" w:fill="auto"/>
        <w:tabs>
          <w:tab w:val="left" w:leader="underscore" w:pos="7747"/>
        </w:tabs>
        <w:spacing w:line="360" w:lineRule="auto"/>
        <w:jc w:val="both"/>
        <w:rPr>
          <w:rStyle w:val="2Exact"/>
          <w:color w:val="000000"/>
        </w:rPr>
      </w:pPr>
      <w:r>
        <w:rPr>
          <w:rStyle w:val="2Exact"/>
          <w:color w:val="000000"/>
        </w:rPr>
        <w:t xml:space="preserve">Решение о возврате: </w:t>
      </w:r>
      <w:r>
        <w:rPr>
          <w:rStyle w:val="2Exact"/>
          <w:color w:val="000000"/>
        </w:rPr>
        <w:tab/>
      </w:r>
    </w:p>
    <w:p w:rsidR="009E7BD1" w:rsidRDefault="00CE4102" w:rsidP="00CE4102">
      <w:pPr>
        <w:spacing w:line="360" w:lineRule="auto"/>
      </w:pPr>
      <w:bookmarkStart w:id="0" w:name="_GoBack"/>
      <w:bookmarkEnd w:id="0"/>
    </w:p>
    <w:sectPr w:rsidR="009E7BD1" w:rsidSect="00CE4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46"/>
    <w:rsid w:val="00090646"/>
    <w:rsid w:val="00CE4102"/>
    <w:rsid w:val="00D3774C"/>
    <w:rsid w:val="00E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C51AB-2BAF-4CD4-9514-7BA7C178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64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09064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uiPriority w:val="99"/>
    <w:rsid w:val="0009064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Подпись к таблице_"/>
    <w:basedOn w:val="a0"/>
    <w:link w:val="a4"/>
    <w:uiPriority w:val="99"/>
    <w:rsid w:val="0009064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90646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a4">
    <w:name w:val="Подпись к таблице"/>
    <w:basedOn w:val="a"/>
    <w:link w:val="a3"/>
    <w:uiPriority w:val="99"/>
    <w:rsid w:val="00090646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2Exact">
    <w:name w:val="Основной текст (2) Exact"/>
    <w:basedOn w:val="a0"/>
    <w:uiPriority w:val="99"/>
    <w:rsid w:val="00090646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Куксова</dc:creator>
  <cp:keywords/>
  <dc:description/>
  <cp:lastModifiedBy>Светлана Н. Куксова</cp:lastModifiedBy>
  <cp:revision>1</cp:revision>
  <dcterms:created xsi:type="dcterms:W3CDTF">2025-09-30T11:23:00Z</dcterms:created>
  <dcterms:modified xsi:type="dcterms:W3CDTF">2025-09-30T11:39:00Z</dcterms:modified>
</cp:coreProperties>
</file>